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773D" w:rsidRPr="00D374F5" w:rsidRDefault="005D773D" w:rsidP="005D773D">
      <w:pPr>
        <w:jc w:val="center"/>
        <w:rPr>
          <w:b/>
          <w:sz w:val="28"/>
          <w:szCs w:val="28"/>
        </w:rPr>
      </w:pPr>
      <w:r w:rsidRPr="00D374F5">
        <w:rPr>
          <w:b/>
          <w:sz w:val="28"/>
          <w:szCs w:val="28"/>
        </w:rPr>
        <w:t xml:space="preserve">Педагогическая профессия и </w:t>
      </w:r>
      <w:r w:rsidRPr="00D374F5">
        <w:rPr>
          <w:b/>
          <w:bCs/>
          <w:sz w:val="28"/>
          <w:szCs w:val="28"/>
        </w:rPr>
        <w:t xml:space="preserve">ее </w:t>
      </w:r>
      <w:r w:rsidRPr="00D374F5">
        <w:rPr>
          <w:b/>
          <w:sz w:val="28"/>
          <w:szCs w:val="28"/>
        </w:rPr>
        <w:t xml:space="preserve">роль </w:t>
      </w:r>
      <w:r w:rsidRPr="00D374F5">
        <w:rPr>
          <w:b/>
          <w:bCs/>
          <w:sz w:val="28"/>
          <w:szCs w:val="28"/>
        </w:rPr>
        <w:t xml:space="preserve">в </w:t>
      </w:r>
      <w:r w:rsidRPr="00D374F5">
        <w:rPr>
          <w:b/>
          <w:sz w:val="28"/>
          <w:szCs w:val="28"/>
        </w:rPr>
        <w:t>со</w:t>
      </w:r>
      <w:r w:rsidRPr="00D374F5">
        <w:rPr>
          <w:b/>
          <w:sz w:val="28"/>
          <w:szCs w:val="28"/>
        </w:rPr>
        <w:softHyphen/>
        <w:t>временном обществе</w:t>
      </w:r>
    </w:p>
    <w:p w:rsidR="005D773D" w:rsidRPr="00C3614D" w:rsidRDefault="005D773D" w:rsidP="005D773D">
      <w:pPr>
        <w:jc w:val="both"/>
      </w:pPr>
      <w:r w:rsidRPr="00C3614D">
        <w:t>План:</w:t>
      </w:r>
    </w:p>
    <w:p w:rsidR="005D773D" w:rsidRPr="00C3614D" w:rsidRDefault="005D773D" w:rsidP="005D773D">
      <w:pPr>
        <w:jc w:val="both"/>
      </w:pPr>
      <w:r>
        <w:t>1.</w:t>
      </w:r>
      <w:r w:rsidRPr="00C3614D">
        <w:t>История профессии педагога</w:t>
      </w:r>
    </w:p>
    <w:p w:rsidR="005D773D" w:rsidRPr="00C3614D" w:rsidRDefault="005D773D" w:rsidP="005D773D">
      <w:pPr>
        <w:jc w:val="both"/>
      </w:pPr>
      <w:r>
        <w:t>2.</w:t>
      </w:r>
      <w:r w:rsidRPr="00C3614D">
        <w:t>Педагогическая деятельность. Сущность понятия профессия</w:t>
      </w:r>
    </w:p>
    <w:p w:rsidR="005D773D" w:rsidRPr="00C3614D" w:rsidRDefault="005D773D" w:rsidP="005D773D">
      <w:r>
        <w:t>3.</w:t>
      </w:r>
      <w:r w:rsidRPr="00C3614D">
        <w:t>Профессиональные функции  и качества личности педагога.</w:t>
      </w:r>
    </w:p>
    <w:p w:rsidR="005D773D" w:rsidRPr="00C3614D" w:rsidRDefault="005D773D" w:rsidP="005D773D">
      <w:pPr>
        <w:jc w:val="both"/>
      </w:pPr>
    </w:p>
    <w:p w:rsidR="005D773D" w:rsidRDefault="005D773D" w:rsidP="005D773D">
      <w:pPr>
        <w:jc w:val="center"/>
        <w:rPr>
          <w:b/>
          <w:u w:val="single"/>
        </w:rPr>
      </w:pPr>
      <w:r w:rsidRPr="00C3614D">
        <w:rPr>
          <w:b/>
          <w:u w:val="single"/>
        </w:rPr>
        <w:t>1.История профессии педагога.</w:t>
      </w:r>
    </w:p>
    <w:p w:rsidR="00D374F5" w:rsidRPr="00C3614D" w:rsidRDefault="00D374F5" w:rsidP="005D773D">
      <w:pPr>
        <w:jc w:val="center"/>
        <w:rPr>
          <w:b/>
          <w:u w:val="single"/>
        </w:rPr>
      </w:pPr>
    </w:p>
    <w:p w:rsidR="005D773D" w:rsidRDefault="005D773D" w:rsidP="00D374F5">
      <w:pPr>
        <w:ind w:firstLine="708"/>
        <w:jc w:val="both"/>
      </w:pPr>
      <w:r>
        <w:t xml:space="preserve">Профессия педагога одна из наиболее древних в истории человечества. Воспитание подрастающего поколения начало складываться в период перехода первобытного человека к трудовой деятельности (орудийной деятельности). В обществе возникла </w:t>
      </w:r>
      <w:r w:rsidRPr="000309B4">
        <w:rPr>
          <w:i/>
        </w:rPr>
        <w:t>потребность</w:t>
      </w:r>
      <w:r>
        <w:t xml:space="preserve"> в передаче опыта трудовой деятельности. Дети работали вместе </w:t>
      </w:r>
      <w:proofErr w:type="gramStart"/>
      <w:r>
        <w:t>со</w:t>
      </w:r>
      <w:proofErr w:type="gramEnd"/>
      <w:r>
        <w:t xml:space="preserve"> взрослыми, подражали им, и научились выживать. Постепенно в обществе складываются брачные отношения (семейное воспитание). Усложнение хозяйственной деятельности, социальных связей определило изменение  в воспитании детей и подростков. Возникает первая в истории человечества форма воспитания и обучения – </w:t>
      </w:r>
      <w:r w:rsidRPr="000309B4">
        <w:rPr>
          <w:i/>
        </w:rPr>
        <w:t>инициация</w:t>
      </w:r>
      <w:r>
        <w:t xml:space="preserve">. </w:t>
      </w:r>
    </w:p>
    <w:p w:rsidR="005D773D" w:rsidRDefault="005D773D" w:rsidP="00D374F5">
      <w:pPr>
        <w:ind w:firstLine="708"/>
        <w:jc w:val="both"/>
      </w:pPr>
      <w:r>
        <w:t>Инициация – это совершение ритуала, обрядов, посвящение юношей и девушек во взрослую жизнь. Это был своеобразный экзамен на взрослость. Обряд можно считать прообразом школы. Постепенно в обществе выделились лица, посвятившие свою жизнь воспитанию и обучению молодежи. Слово «педагог» возникло в Древней Греции. В состоятельных семьях попечение о детях возлагали на образованного человека. Его и стали называть педагогом (</w:t>
      </w:r>
      <w:proofErr w:type="spellStart"/>
      <w:r>
        <w:t>pidas</w:t>
      </w:r>
      <w:proofErr w:type="spellEnd"/>
      <w:r>
        <w:t xml:space="preserve"> – дитя, </w:t>
      </w:r>
      <w:proofErr w:type="spellStart"/>
      <w:r>
        <w:t>ago</w:t>
      </w:r>
      <w:proofErr w:type="spellEnd"/>
      <w:r>
        <w:t xml:space="preserve"> – вести). Позднее педагогами стали называть профессиональных воспитателей, а за тем и преподавателей, учителей. Профессия педагога становится государственно значимой профессией. Профессия – это род человеческой деятельности, требующий специальной подготовки. Профессия  является источником существования. Профессия – это многозначное понятие, которое включает в себя: общность людей, занимающихся данным видом труда и жизненный путь человека, область приложения его сил. </w:t>
      </w:r>
    </w:p>
    <w:p w:rsidR="005D773D" w:rsidRDefault="005D773D" w:rsidP="00D374F5">
      <w:pPr>
        <w:ind w:firstLine="708"/>
        <w:jc w:val="both"/>
      </w:pPr>
      <w:r>
        <w:t xml:space="preserve">Воспитатель ДОУ одна из молодых современных педагогических профессий. Она возникла в 17 – 18 веках, когда появились первые дошкольные учреждения (в Европе, России). Постепенно в 19 веке стали возникать платные, частные детские сады. Заниматься в них могли дети состоятельных родителей. Придумал название «Детский сад» Фридрих </w:t>
      </w:r>
      <w:proofErr w:type="spellStart"/>
      <w:r>
        <w:t>Фребель</w:t>
      </w:r>
      <w:proofErr w:type="spellEnd"/>
      <w:r>
        <w:t xml:space="preserve">. В России детские сады стали появляться в конце 19 века – начале 20 веков. Воспитатели назывались </w:t>
      </w:r>
      <w:proofErr w:type="spellStart"/>
      <w:r>
        <w:t>фребеличками</w:t>
      </w:r>
      <w:proofErr w:type="spellEnd"/>
      <w:r>
        <w:t xml:space="preserve">. После революции в России начинает складываться общественное государственное дошкольное образование. Начинает развиваться дошкольная отечественная педагогика, появляются педагогические училища и институты. </w:t>
      </w:r>
    </w:p>
    <w:p w:rsidR="005D773D" w:rsidRDefault="005D773D" w:rsidP="005D773D">
      <w:pPr>
        <w:jc w:val="both"/>
      </w:pPr>
    </w:p>
    <w:p w:rsidR="005D773D" w:rsidRPr="00C3614D" w:rsidRDefault="005D773D" w:rsidP="005D773D">
      <w:pPr>
        <w:jc w:val="center"/>
        <w:rPr>
          <w:b/>
          <w:u w:val="single"/>
        </w:rPr>
      </w:pPr>
      <w:r>
        <w:rPr>
          <w:b/>
          <w:u w:val="single"/>
        </w:rPr>
        <w:t>2.</w:t>
      </w:r>
      <w:r w:rsidRPr="00C3614D">
        <w:rPr>
          <w:b/>
          <w:u w:val="single"/>
        </w:rPr>
        <w:t>Педагогическая деятельность. Сущность понятия профессия.</w:t>
      </w:r>
    </w:p>
    <w:p w:rsidR="005D773D" w:rsidRDefault="005D773D" w:rsidP="00D374F5">
      <w:pPr>
        <w:ind w:firstLine="708"/>
        <w:jc w:val="both"/>
      </w:pPr>
      <w:r w:rsidRPr="00574883">
        <w:rPr>
          <w:i/>
        </w:rPr>
        <w:t xml:space="preserve">Профессия </w:t>
      </w:r>
      <w:r>
        <w:t xml:space="preserve">– это род человеческой деятельности, требующий специальной подготовки и являющийся источником существования человека. </w:t>
      </w:r>
    </w:p>
    <w:p w:rsidR="005D773D" w:rsidRDefault="005D773D" w:rsidP="00D374F5">
      <w:pPr>
        <w:ind w:firstLine="708"/>
        <w:jc w:val="both"/>
      </w:pPr>
      <w:r w:rsidRPr="00574883">
        <w:rPr>
          <w:i/>
        </w:rPr>
        <w:t>Воспитатель дошкольного учреждения</w:t>
      </w:r>
      <w:r>
        <w:t xml:space="preserve"> – это  профессия, содержанием которой является обучение и воспитание. </w:t>
      </w:r>
    </w:p>
    <w:p w:rsidR="005D773D" w:rsidRDefault="005D773D" w:rsidP="00D374F5">
      <w:pPr>
        <w:ind w:firstLine="708"/>
        <w:jc w:val="both"/>
      </w:pPr>
      <w:r>
        <w:t xml:space="preserve">Педагог является представителем социально значимых профессий (учитель, воспитатель, преподаватель). Педагогическая деятельность представляет собой систему, имеющую определенную структуру, в которой можно выделить следующие компоненты: мотив, цель, предмет, способы осуществления, результат. </w:t>
      </w:r>
    </w:p>
    <w:p w:rsidR="005D773D" w:rsidRDefault="005D773D" w:rsidP="00D374F5">
      <w:pPr>
        <w:ind w:firstLine="708"/>
        <w:jc w:val="both"/>
      </w:pPr>
      <w:r w:rsidRPr="00D374F5">
        <w:rPr>
          <w:b/>
        </w:rPr>
        <w:t>Мотив</w:t>
      </w:r>
      <w:r>
        <w:t xml:space="preserve"> – то, что побуждает человека заниматься педагогической деятельностью. </w:t>
      </w:r>
    </w:p>
    <w:p w:rsidR="005D773D" w:rsidRDefault="005D773D" w:rsidP="00D374F5">
      <w:pPr>
        <w:ind w:firstLine="708"/>
        <w:jc w:val="both"/>
      </w:pPr>
      <w:r w:rsidRPr="00D374F5">
        <w:rPr>
          <w:b/>
        </w:rPr>
        <w:t>Цель педагогической деятельности</w:t>
      </w:r>
      <w:r>
        <w:t xml:space="preserve"> определяется обществом. Она носит обобщенный характер (в виде идеи, программы). Но у каждого педагога она трансформируется в индивидуальную обстановку. </w:t>
      </w:r>
    </w:p>
    <w:p w:rsidR="005D773D" w:rsidRDefault="005D773D" w:rsidP="00D374F5">
      <w:pPr>
        <w:ind w:firstLine="708"/>
        <w:jc w:val="both"/>
      </w:pPr>
      <w:r>
        <w:lastRenderedPageBreak/>
        <w:t xml:space="preserve">Своеобразие педагогической деятельности заключается в специфике предмета, объекта труда. В педагогической деятельности в роли субъекта выступает педагог, а в роли объекта – ребенок. </w:t>
      </w:r>
    </w:p>
    <w:p w:rsidR="005D773D" w:rsidRDefault="005D773D" w:rsidP="00D374F5">
      <w:pPr>
        <w:ind w:firstLine="708"/>
        <w:jc w:val="both"/>
      </w:pPr>
      <w:proofErr w:type="gramStart"/>
      <w:r w:rsidRPr="00D374F5">
        <w:rPr>
          <w:b/>
        </w:rPr>
        <w:t>Способы осуществления</w:t>
      </w:r>
      <w:r>
        <w:t xml:space="preserve"> – основные «орудия педагогического труда»: голос, речь, темп, жесты, мимика, культура речи, внешний вид.</w:t>
      </w:r>
      <w:proofErr w:type="gramEnd"/>
    </w:p>
    <w:p w:rsidR="005D773D" w:rsidRDefault="005D773D" w:rsidP="00D374F5">
      <w:pPr>
        <w:ind w:firstLine="708"/>
        <w:jc w:val="both"/>
      </w:pPr>
      <w:r w:rsidRPr="00D374F5">
        <w:rPr>
          <w:b/>
        </w:rPr>
        <w:t xml:space="preserve">Результат </w:t>
      </w:r>
      <w:r>
        <w:t xml:space="preserve">– особенность заключается  в том, что воспитателю не всегда удается увидеть результат своего труда, так как он растянут во времени (проявляется в будущем своего воспитанника).  </w:t>
      </w:r>
    </w:p>
    <w:p w:rsidR="005D773D" w:rsidRDefault="005D773D" w:rsidP="005D773D">
      <w:pPr>
        <w:jc w:val="both"/>
      </w:pPr>
    </w:p>
    <w:p w:rsidR="005D773D" w:rsidRDefault="005D773D" w:rsidP="005D773D">
      <w:pPr>
        <w:jc w:val="center"/>
        <w:rPr>
          <w:b/>
        </w:rPr>
      </w:pPr>
      <w:r w:rsidRPr="00C3614D">
        <w:rPr>
          <w:b/>
          <w:u w:val="single"/>
        </w:rPr>
        <w:t>3.Профессиональные функции и качества личности педагога</w:t>
      </w:r>
      <w:r w:rsidRPr="00C3614D">
        <w:rPr>
          <w:b/>
        </w:rPr>
        <w:t>.</w:t>
      </w:r>
    </w:p>
    <w:p w:rsidR="00D374F5" w:rsidRPr="00C3614D" w:rsidRDefault="00D374F5" w:rsidP="005D773D">
      <w:pPr>
        <w:jc w:val="center"/>
        <w:rPr>
          <w:b/>
        </w:rPr>
      </w:pPr>
    </w:p>
    <w:p w:rsidR="005D773D" w:rsidRDefault="005D773D" w:rsidP="00D374F5">
      <w:pPr>
        <w:ind w:firstLine="708"/>
        <w:jc w:val="both"/>
      </w:pPr>
      <w:r w:rsidRPr="00D374F5">
        <w:rPr>
          <w:b/>
        </w:rPr>
        <w:t>Педагогическое творчество</w:t>
      </w:r>
      <w:r>
        <w:t xml:space="preserve"> – непременное условие современного педагогического процесса. Ребенок, представляя собой личность, требует особых индивидуальных способов общения и форм. Современный педагог обязан постоянно искать новые формы работы с детьми, повышать свой профессиональный уровень.</w:t>
      </w:r>
    </w:p>
    <w:p w:rsidR="005D773D" w:rsidRPr="00D374F5" w:rsidRDefault="005D773D" w:rsidP="00D374F5">
      <w:pPr>
        <w:ind w:firstLine="708"/>
        <w:jc w:val="both"/>
        <w:rPr>
          <w:b/>
        </w:rPr>
      </w:pPr>
      <w:r w:rsidRPr="00D374F5">
        <w:rPr>
          <w:b/>
        </w:rPr>
        <w:t>Воспитательные функции:</w:t>
      </w:r>
    </w:p>
    <w:p w:rsidR="005D773D" w:rsidRDefault="005D773D" w:rsidP="005D773D">
      <w:pPr>
        <w:jc w:val="both"/>
      </w:pPr>
      <w:r>
        <w:t>1.создание педагогических условий для успешного воспитания детей.</w:t>
      </w:r>
    </w:p>
    <w:p w:rsidR="005D773D" w:rsidRDefault="005D773D" w:rsidP="005D773D">
      <w:pPr>
        <w:jc w:val="both"/>
      </w:pPr>
      <w:r>
        <w:t>2.обеспечение охраны жизни, укрепление здоровья детей</w:t>
      </w:r>
    </w:p>
    <w:p w:rsidR="005D773D" w:rsidRDefault="005D773D" w:rsidP="005D773D">
      <w:pPr>
        <w:jc w:val="both"/>
      </w:pPr>
      <w:r>
        <w:t>3.осуществление воспитательно-образовательной работы с детьми (основная функция педагога дошкольного воспитания)</w:t>
      </w:r>
    </w:p>
    <w:p w:rsidR="005D773D" w:rsidRDefault="005D773D" w:rsidP="005D773D">
      <w:pPr>
        <w:jc w:val="both"/>
      </w:pPr>
      <w:r>
        <w:t>4.участие в педагогическом просвещении родителей</w:t>
      </w:r>
    </w:p>
    <w:p w:rsidR="005D773D" w:rsidRDefault="005D773D" w:rsidP="005D773D">
      <w:pPr>
        <w:jc w:val="both"/>
      </w:pPr>
      <w:r>
        <w:t>5.резюмирование и согласование воспитательных воздействий семьи и ДОУ</w:t>
      </w:r>
    </w:p>
    <w:p w:rsidR="005D773D" w:rsidRDefault="005D773D" w:rsidP="005D773D">
      <w:pPr>
        <w:jc w:val="both"/>
      </w:pPr>
      <w:r>
        <w:t xml:space="preserve">6.самообразование (чтение педагогической литературы, учеба, участие в конкурсах, конференциях…). </w:t>
      </w:r>
    </w:p>
    <w:p w:rsidR="005D773D" w:rsidRDefault="005D773D" w:rsidP="00D374F5">
      <w:pPr>
        <w:ind w:firstLine="708"/>
        <w:jc w:val="both"/>
      </w:pPr>
      <w:r>
        <w:t xml:space="preserve">Профессиональная деятельность педагога ДОУ разнообразна по своему содержанию, поэтому ее условно делят на ряд направлений. Анализируя деятельность педагога ДОУ, определяют </w:t>
      </w:r>
      <w:proofErr w:type="spellStart"/>
      <w:r>
        <w:t>профессиограмму</w:t>
      </w:r>
      <w:proofErr w:type="spellEnd"/>
      <w:r>
        <w:t xml:space="preserve">. </w:t>
      </w:r>
    </w:p>
    <w:p w:rsidR="005D773D" w:rsidRDefault="005D773D" w:rsidP="00D374F5">
      <w:pPr>
        <w:ind w:firstLine="708"/>
        <w:jc w:val="both"/>
      </w:pPr>
      <w:proofErr w:type="spellStart"/>
      <w:r w:rsidRPr="002E577E">
        <w:rPr>
          <w:i/>
        </w:rPr>
        <w:t>Професиограмма</w:t>
      </w:r>
      <w:proofErr w:type="spellEnd"/>
      <w:r w:rsidRPr="002E577E">
        <w:rPr>
          <w:i/>
        </w:rPr>
        <w:t xml:space="preserve"> </w:t>
      </w:r>
      <w:r>
        <w:t xml:space="preserve">– это научно обоснованные требования к профессиональным качествам личности педагога, к объему и составу общекультурных и специальных знаний, а так же перечень педагогических умений и навыков. </w:t>
      </w:r>
    </w:p>
    <w:p w:rsidR="005D773D" w:rsidRDefault="005D773D" w:rsidP="005D773D">
      <w:pPr>
        <w:jc w:val="both"/>
      </w:pPr>
    </w:p>
    <w:p w:rsidR="005D773D" w:rsidRPr="00C3614D" w:rsidRDefault="005D773D" w:rsidP="00D374F5">
      <w:pPr>
        <w:ind w:firstLine="708"/>
      </w:pPr>
      <w:r w:rsidRPr="00D374F5">
        <w:rPr>
          <w:b/>
        </w:rPr>
        <w:t>Профессиональные качества личности педагога</w:t>
      </w:r>
      <w:r>
        <w:t>:</w:t>
      </w:r>
    </w:p>
    <w:p w:rsidR="005D773D" w:rsidRDefault="005D773D" w:rsidP="00D374F5">
      <w:pPr>
        <w:ind w:firstLine="708"/>
        <w:jc w:val="both"/>
      </w:pPr>
      <w:r w:rsidRPr="00CA2E36">
        <w:rPr>
          <w:i/>
        </w:rPr>
        <w:t>Профессиональная направленность в работе</w:t>
      </w:r>
      <w:r>
        <w:t xml:space="preserve">  - это комплекс психологических установок на работу с детьми, профессионально ориентированных мотивов и способностей, профессиональных интересов и личностных качеств, а так же профессиональное самосознание.</w:t>
      </w:r>
    </w:p>
    <w:p w:rsidR="005D773D" w:rsidRPr="004E135E" w:rsidRDefault="005D773D" w:rsidP="005D773D">
      <w:pPr>
        <w:jc w:val="center"/>
        <w:rPr>
          <w:u w:val="single"/>
        </w:rPr>
      </w:pPr>
      <w:r w:rsidRPr="004E135E">
        <w:rPr>
          <w:u w:val="single"/>
        </w:rPr>
        <w:t>Профессионально обусловленные требования к личности педагога.</w:t>
      </w:r>
    </w:p>
    <w:p w:rsidR="005D773D" w:rsidRDefault="005D773D" w:rsidP="00D374F5">
      <w:pPr>
        <w:ind w:firstLine="708"/>
        <w:jc w:val="both"/>
      </w:pPr>
      <w:r>
        <w:t xml:space="preserve">Совокупность профессионально обусловленных требований к воспитателю определяется как профессиональная готовность к педагогической деятельности. </w:t>
      </w:r>
    </w:p>
    <w:p w:rsidR="005D773D" w:rsidRDefault="005D773D" w:rsidP="00D374F5">
      <w:pPr>
        <w:ind w:firstLine="708"/>
        <w:jc w:val="both"/>
      </w:pPr>
      <w:r>
        <w:t xml:space="preserve">Содержание профессиональной готовности как отражение цели педагогического образования отражено в </w:t>
      </w:r>
      <w:proofErr w:type="spellStart"/>
      <w:r>
        <w:t>профессиограмме</w:t>
      </w:r>
      <w:proofErr w:type="spellEnd"/>
      <w:r>
        <w:t xml:space="preserve">. </w:t>
      </w:r>
      <w:proofErr w:type="spellStart"/>
      <w:r>
        <w:t>Профессиограмма</w:t>
      </w:r>
      <w:proofErr w:type="spellEnd"/>
      <w:r>
        <w:t xml:space="preserve"> отражает инвариантные, детализированные параметры личности профессиональной деятельности воспитателя. </w:t>
      </w:r>
    </w:p>
    <w:p w:rsidR="005D773D" w:rsidRDefault="005D773D" w:rsidP="005D773D">
      <w:pPr>
        <w:jc w:val="both"/>
      </w:pPr>
    </w:p>
    <w:p w:rsidR="005D773D" w:rsidRDefault="005D773D" w:rsidP="00D374F5">
      <w:pPr>
        <w:ind w:firstLine="708"/>
        <w:jc w:val="both"/>
      </w:pPr>
      <w:r>
        <w:t xml:space="preserve">Профессиональная направленность личности воспитателя включает </w:t>
      </w:r>
      <w:r w:rsidRPr="00A30770">
        <w:rPr>
          <w:i/>
        </w:rPr>
        <w:t>интерес к профессии воспитателя, педагогическое призвание, профессионально – педагогические намерения и склонности.</w:t>
      </w:r>
      <w:r>
        <w:t xml:space="preserve"> </w:t>
      </w:r>
    </w:p>
    <w:p w:rsidR="005D773D" w:rsidRDefault="005D773D" w:rsidP="00D374F5">
      <w:pPr>
        <w:ind w:firstLine="708"/>
        <w:jc w:val="both"/>
      </w:pPr>
      <w:r w:rsidRPr="00A30770">
        <w:rPr>
          <w:u w:val="single"/>
        </w:rPr>
        <w:t>Основой педагогической направленности</w:t>
      </w:r>
      <w:r>
        <w:t xml:space="preserve"> является интерес к профессии воспитателя, который находит свое выражение в положительном эмоциональном отношении к детям, родителям, педагогической деятельности в целом. </w:t>
      </w:r>
    </w:p>
    <w:p w:rsidR="005D773D" w:rsidRDefault="005D773D" w:rsidP="00D374F5">
      <w:pPr>
        <w:ind w:firstLine="708"/>
        <w:jc w:val="both"/>
      </w:pPr>
      <w:r>
        <w:rPr>
          <w:u w:val="single"/>
        </w:rPr>
        <w:t xml:space="preserve">Педагогическое призвание – </w:t>
      </w:r>
      <w:r>
        <w:t xml:space="preserve">в отличие от педагогического интереса, который может быть и содержательным – означает склонность, вырастающую из осознания способности к педагогическому делу.  </w:t>
      </w:r>
    </w:p>
    <w:p w:rsidR="005D773D" w:rsidRDefault="005D773D" w:rsidP="00D374F5">
      <w:pPr>
        <w:ind w:firstLine="708"/>
        <w:jc w:val="both"/>
      </w:pPr>
      <w:r>
        <w:rPr>
          <w:u w:val="single"/>
        </w:rPr>
        <w:lastRenderedPageBreak/>
        <w:t xml:space="preserve">Педагогический долг и ответственность – </w:t>
      </w:r>
      <w:r>
        <w:t xml:space="preserve">руководствуюсь чувством педагогического долга, воспитатель всегда спешит оказать помощь детям и взрослым, т.е. всем, кто в ней нуждается, в пределах своих прав и компетенций, он требователен к себе, неукоснительно следует своеобразному </w:t>
      </w:r>
      <w:r w:rsidRPr="002D11FD">
        <w:rPr>
          <w:i/>
        </w:rPr>
        <w:t xml:space="preserve">кодексу педагогической морали. </w:t>
      </w:r>
    </w:p>
    <w:p w:rsidR="005D773D" w:rsidRDefault="005D773D" w:rsidP="00D374F5">
      <w:pPr>
        <w:ind w:firstLine="708"/>
        <w:jc w:val="both"/>
      </w:pPr>
      <w:r w:rsidRPr="002D11FD">
        <w:rPr>
          <w:u w:val="single"/>
        </w:rPr>
        <w:t>Самосовершенствование</w:t>
      </w:r>
      <w:r>
        <w:t xml:space="preserve"> – это высшее проявление педагогического долга воспитателя. Именно в нем находит выражение мотивированно – ценностное отношение к труду. Воспитатель, имеющий данное качество, работает, не считаясь со временем. </w:t>
      </w:r>
    </w:p>
    <w:p w:rsidR="005D773D" w:rsidRDefault="005D773D" w:rsidP="00D374F5">
      <w:pPr>
        <w:ind w:firstLine="708"/>
        <w:jc w:val="both"/>
      </w:pPr>
      <w:r>
        <w:t xml:space="preserve">Сущность </w:t>
      </w:r>
      <w:r w:rsidRPr="009B057E">
        <w:rPr>
          <w:u w:val="single"/>
        </w:rPr>
        <w:t>педагогического такта</w:t>
      </w:r>
      <w:r>
        <w:t xml:space="preserve"> составляют взаимоотношение учителя с коллегами, родителями и детьми, основанные на осознании профессионального долга и чувства ответственности. Педагогический такт одновременно и чувство меры, и сознательного дозирования действия, и способность проконтролировать его и если это необходимо – уравновесить одно средство другим. Педагогический такт во многом зависит от личных качеств педагога, от его кругозора, культуры, воли, гражданской позиции и профессионального мастерства. </w:t>
      </w:r>
      <w:proofErr w:type="gramStart"/>
      <w:r>
        <w:t xml:space="preserve">Особенно отчетливо педагогический такт проявляется в контрольно-оценочной деятельности педагога, где крайне важны особая внимательность и справедливость. </w:t>
      </w:r>
      <w:proofErr w:type="gramEnd"/>
    </w:p>
    <w:p w:rsidR="005D773D" w:rsidRDefault="005D773D" w:rsidP="00D374F5">
      <w:pPr>
        <w:ind w:firstLine="708"/>
        <w:jc w:val="both"/>
      </w:pPr>
      <w:r w:rsidRPr="009B057E">
        <w:rPr>
          <w:u w:val="single"/>
        </w:rPr>
        <w:t>Педагогическая справедливость</w:t>
      </w:r>
      <w:r>
        <w:t xml:space="preserve"> – представляет собой своеобразное мерило объективности учителя, уровня его нравственности. Качества личности, характеризующие профессионально-педагогическую направленность педагога, являются предпосылкой и концентрированным выражением его авторитетности. Если в рамках других профессий привычно звучат выражения «научный авторитет», «признанный авторитет в своей области» и т.д., то у воспитателя может быть единый и неделимый авторитет личности. </w:t>
      </w:r>
    </w:p>
    <w:p w:rsidR="005D773D" w:rsidRDefault="005D773D" w:rsidP="00D374F5">
      <w:pPr>
        <w:ind w:firstLine="708"/>
        <w:jc w:val="both"/>
      </w:pPr>
      <w:r w:rsidRPr="00C77CA2">
        <w:rPr>
          <w:u w:val="single"/>
        </w:rPr>
        <w:t>Духовные потребности и интересы</w:t>
      </w:r>
      <w:r>
        <w:t xml:space="preserve"> – являются основой познавательной направленности. Одним из проявлений духовных сил и культурных потребностей является потребность в знаниях. Непрерывность педагогического самообразования – необходимое условие профессионального становления и совершенствования. </w:t>
      </w:r>
    </w:p>
    <w:p w:rsidR="005D773D" w:rsidRDefault="005D773D" w:rsidP="00D374F5">
      <w:pPr>
        <w:ind w:firstLine="708"/>
        <w:jc w:val="both"/>
      </w:pPr>
      <w:bookmarkStart w:id="0" w:name="_GoBack"/>
      <w:bookmarkEnd w:id="0"/>
      <w:r>
        <w:t xml:space="preserve">Наиболее общей характеристикой </w:t>
      </w:r>
      <w:r w:rsidRPr="00C77CA2">
        <w:rPr>
          <w:u w:val="single"/>
        </w:rPr>
        <w:t>познавательной направленности</w:t>
      </w:r>
      <w:r>
        <w:t xml:space="preserve"> личности является культура научно-педагогического мышления, основным признаком которого является </w:t>
      </w:r>
      <w:r w:rsidRPr="007F128E">
        <w:rPr>
          <w:i/>
        </w:rPr>
        <w:t>диалектичность</w:t>
      </w:r>
      <w:r>
        <w:t xml:space="preserve">. Она проявляется в способности в каждом педагогическом явлении обнаруживать составляющие его противоречия. </w:t>
      </w:r>
    </w:p>
    <w:p w:rsidR="005D773D" w:rsidRDefault="005D773D" w:rsidP="005D773D">
      <w:pPr>
        <w:jc w:val="both"/>
      </w:pPr>
    </w:p>
    <w:p w:rsidR="003E4929" w:rsidRDefault="003E4929"/>
    <w:sectPr w:rsidR="003E4929" w:rsidSect="003E49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D773D"/>
    <w:rsid w:val="003E4929"/>
    <w:rsid w:val="004D0EF8"/>
    <w:rsid w:val="005D773D"/>
    <w:rsid w:val="00A145DC"/>
    <w:rsid w:val="00A7714F"/>
    <w:rsid w:val="00BC576C"/>
    <w:rsid w:val="00D37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773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1279</Words>
  <Characters>7292</Characters>
  <Application>Microsoft Office Word</Application>
  <DocSecurity>0</DocSecurity>
  <Lines>60</Lines>
  <Paragraphs>17</Paragraphs>
  <ScaleCrop>false</ScaleCrop>
  <Company>2</Company>
  <LinksUpToDate>false</LinksUpToDate>
  <CharactersWithSpaces>8554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Жанна</cp:lastModifiedBy>
  <cp:revision>2</cp:revision>
  <dcterms:created xsi:type="dcterms:W3CDTF">2011-12-11T21:07:00Z</dcterms:created>
  <dcterms:modified xsi:type="dcterms:W3CDTF">2013-11-05T15:28:00Z</dcterms:modified>
</cp:coreProperties>
</file>